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41" w:rightFromText="141" w:horzAnchor="margin" w:tblpY="636"/>
        <w:tblW w:w="0" w:type="auto"/>
        <w:tblLook w:val="04A0"/>
      </w:tblPr>
      <w:tblGrid>
        <w:gridCol w:w="1671"/>
        <w:gridCol w:w="2485"/>
        <w:gridCol w:w="1534"/>
        <w:gridCol w:w="1482"/>
        <w:gridCol w:w="1235"/>
        <w:gridCol w:w="1351"/>
        <w:gridCol w:w="1428"/>
        <w:gridCol w:w="1319"/>
        <w:gridCol w:w="1669"/>
      </w:tblGrid>
      <w:tr w:rsidR="000D5BE7" w:rsidRPr="000D5BE7" w:rsidTr="006A6FEF">
        <w:trPr>
          <w:trHeight w:val="806"/>
        </w:trPr>
        <w:tc>
          <w:tcPr>
            <w:tcW w:w="1671" w:type="dxa"/>
            <w:shd w:val="clear" w:color="auto" w:fill="C6D9F1" w:themeFill="text2" w:themeFillTint="33"/>
            <w:vAlign w:val="bottom"/>
          </w:tcPr>
          <w:p w:rsidR="000D5BE7" w:rsidRPr="006A6FEF" w:rsidRDefault="000D5BE7" w:rsidP="000D5BE7">
            <w:pPr>
              <w:jc w:val="center"/>
              <w:rPr>
                <w:b/>
              </w:rPr>
            </w:pPr>
            <w:proofErr w:type="spellStart"/>
            <w:r w:rsidRPr="006A6FEF">
              <w:rPr>
                <w:b/>
              </w:rPr>
              <w:t>Interessentens</w:t>
            </w:r>
            <w:proofErr w:type="spellEnd"/>
            <w:r w:rsidRPr="006A6FEF">
              <w:rPr>
                <w:b/>
              </w:rPr>
              <w:t xml:space="preserve"> </w:t>
            </w:r>
            <w:proofErr w:type="spellStart"/>
            <w:r w:rsidRPr="006A6FEF">
              <w:rPr>
                <w:b/>
              </w:rPr>
              <w:t>navn</w:t>
            </w:r>
            <w:proofErr w:type="spellEnd"/>
          </w:p>
        </w:tc>
        <w:tc>
          <w:tcPr>
            <w:tcW w:w="2485" w:type="dxa"/>
            <w:shd w:val="clear" w:color="auto" w:fill="C6D9F1" w:themeFill="text2" w:themeFillTint="33"/>
            <w:vAlign w:val="bottom"/>
          </w:tcPr>
          <w:p w:rsidR="000D5BE7" w:rsidRPr="00C30ABE" w:rsidRDefault="000D5BE7" w:rsidP="00EF3877">
            <w:pPr>
              <w:jc w:val="center"/>
              <w:rPr>
                <w:b/>
              </w:rPr>
            </w:pPr>
            <w:r w:rsidRPr="006A6FEF">
              <w:rPr>
                <w:b/>
              </w:rPr>
              <w:t>Kommunikations</w:t>
            </w:r>
            <w:r w:rsidR="00EF3877">
              <w:rPr>
                <w:b/>
              </w:rPr>
              <w:t>-</w:t>
            </w:r>
            <w:r w:rsidRPr="006A6FEF">
              <w:rPr>
                <w:b/>
              </w:rPr>
              <w:t>metode</w:t>
            </w:r>
            <w:r w:rsidRPr="006A6FEF">
              <w:rPr>
                <w:b/>
                <w:vertAlign w:val="superscript"/>
              </w:rPr>
              <w:t>1</w:t>
            </w:r>
          </w:p>
        </w:tc>
        <w:tc>
          <w:tcPr>
            <w:tcW w:w="1534" w:type="dxa"/>
            <w:shd w:val="clear" w:color="auto" w:fill="C6D9F1" w:themeFill="text2" w:themeFillTint="33"/>
            <w:vAlign w:val="bottom"/>
          </w:tcPr>
          <w:p w:rsidR="000D5BE7" w:rsidRPr="006A6FEF" w:rsidRDefault="000D5BE7" w:rsidP="000D5BE7">
            <w:pPr>
              <w:jc w:val="center"/>
              <w:rPr>
                <w:b/>
              </w:rPr>
            </w:pPr>
            <w:proofErr w:type="spellStart"/>
            <w:r w:rsidRPr="006A6FEF">
              <w:rPr>
                <w:b/>
              </w:rPr>
              <w:t>Interesser</w:t>
            </w:r>
            <w:proofErr w:type="spellEnd"/>
            <w:r w:rsidRPr="006A6FEF">
              <w:rPr>
                <w:b/>
              </w:rPr>
              <w:t xml:space="preserve"> </w:t>
            </w:r>
            <w:proofErr w:type="spellStart"/>
            <w:r w:rsidRPr="006A6FEF">
              <w:rPr>
                <w:b/>
              </w:rPr>
              <w:t>og</w:t>
            </w:r>
            <w:proofErr w:type="spellEnd"/>
            <w:r w:rsidRPr="006A6FEF">
              <w:rPr>
                <w:b/>
              </w:rPr>
              <w:t xml:space="preserve"> </w:t>
            </w:r>
            <w:proofErr w:type="spellStart"/>
            <w:r w:rsidRPr="006A6FEF">
              <w:rPr>
                <w:b/>
              </w:rPr>
              <w:t>udfordringer</w:t>
            </w:r>
            <w:proofErr w:type="spellEnd"/>
          </w:p>
        </w:tc>
        <w:tc>
          <w:tcPr>
            <w:tcW w:w="1482" w:type="dxa"/>
            <w:shd w:val="clear" w:color="auto" w:fill="C6D9F1" w:themeFill="text2" w:themeFillTint="33"/>
            <w:vAlign w:val="bottom"/>
          </w:tcPr>
          <w:p w:rsidR="000D5BE7" w:rsidRPr="006A6FEF" w:rsidRDefault="000D5BE7" w:rsidP="000D5BE7">
            <w:pPr>
              <w:jc w:val="center"/>
              <w:rPr>
                <w:b/>
                <w:vertAlign w:val="superscript"/>
              </w:rPr>
            </w:pPr>
            <w:proofErr w:type="spellStart"/>
            <w:r w:rsidRPr="006A6FEF">
              <w:rPr>
                <w:b/>
              </w:rPr>
              <w:t>Nuværende</w:t>
            </w:r>
            <w:proofErr w:type="spellEnd"/>
            <w:r w:rsidRPr="006A6FEF">
              <w:rPr>
                <w:b/>
              </w:rPr>
              <w:t xml:space="preserve"> status </w:t>
            </w:r>
            <w:r w:rsidRPr="006A6FEF">
              <w:rPr>
                <w:b/>
                <w:vertAlign w:val="superscript"/>
              </w:rPr>
              <w:t>2</w:t>
            </w:r>
          </w:p>
        </w:tc>
        <w:tc>
          <w:tcPr>
            <w:tcW w:w="1235" w:type="dxa"/>
            <w:shd w:val="clear" w:color="auto" w:fill="C6D9F1" w:themeFill="text2" w:themeFillTint="33"/>
            <w:vAlign w:val="bottom"/>
          </w:tcPr>
          <w:p w:rsidR="000D5BE7" w:rsidRPr="006A6FEF" w:rsidRDefault="000D5BE7" w:rsidP="000D5BE7">
            <w:pPr>
              <w:jc w:val="center"/>
              <w:rPr>
                <w:b/>
                <w:vertAlign w:val="superscript"/>
              </w:rPr>
            </w:pPr>
            <w:proofErr w:type="spellStart"/>
            <w:r w:rsidRPr="006A6FEF">
              <w:rPr>
                <w:b/>
              </w:rPr>
              <w:t>Ønsket</w:t>
            </w:r>
            <w:proofErr w:type="spellEnd"/>
            <w:r w:rsidRPr="006A6FEF">
              <w:rPr>
                <w:b/>
              </w:rPr>
              <w:t xml:space="preserve"> </w:t>
            </w:r>
            <w:proofErr w:type="spellStart"/>
            <w:r w:rsidRPr="006A6FEF">
              <w:rPr>
                <w:b/>
              </w:rPr>
              <w:t>støtte</w:t>
            </w:r>
            <w:proofErr w:type="spellEnd"/>
            <w:r w:rsidRPr="006A6FEF">
              <w:rPr>
                <w:b/>
              </w:rPr>
              <w:t xml:space="preserve"> </w:t>
            </w:r>
            <w:r w:rsidRPr="006A6FEF">
              <w:rPr>
                <w:b/>
                <w:vertAlign w:val="superscript"/>
              </w:rPr>
              <w:t>3</w:t>
            </w:r>
          </w:p>
        </w:tc>
        <w:tc>
          <w:tcPr>
            <w:tcW w:w="1351" w:type="dxa"/>
            <w:shd w:val="clear" w:color="auto" w:fill="C6D9F1" w:themeFill="text2" w:themeFillTint="33"/>
            <w:vAlign w:val="bottom"/>
          </w:tcPr>
          <w:p w:rsidR="000D5BE7" w:rsidRPr="006A6FEF" w:rsidRDefault="000D5BE7" w:rsidP="000D5BE7">
            <w:pPr>
              <w:jc w:val="center"/>
              <w:rPr>
                <w:b/>
                <w:lang w:val="da-DK"/>
              </w:rPr>
            </w:pPr>
            <w:r w:rsidRPr="006A6FEF">
              <w:rPr>
                <w:b/>
                <w:lang w:val="da-DK"/>
              </w:rPr>
              <w:t>Ønsket rolle i projektet (hvis nogen)</w:t>
            </w:r>
          </w:p>
        </w:tc>
        <w:tc>
          <w:tcPr>
            <w:tcW w:w="1428" w:type="dxa"/>
            <w:shd w:val="clear" w:color="auto" w:fill="C6D9F1" w:themeFill="text2" w:themeFillTint="33"/>
            <w:vAlign w:val="bottom"/>
          </w:tcPr>
          <w:p w:rsidR="000D5BE7" w:rsidRPr="006A6FEF" w:rsidRDefault="000D5BE7" w:rsidP="000D5BE7">
            <w:pPr>
              <w:jc w:val="center"/>
              <w:rPr>
                <w:b/>
                <w:lang w:val="da-DK"/>
              </w:rPr>
            </w:pPr>
            <w:r w:rsidRPr="006A6FEF">
              <w:rPr>
                <w:b/>
                <w:lang w:val="da-DK"/>
              </w:rPr>
              <w:t>Ønskede handlinger (hvis nogen)</w:t>
            </w:r>
          </w:p>
        </w:tc>
        <w:tc>
          <w:tcPr>
            <w:tcW w:w="1319" w:type="dxa"/>
            <w:shd w:val="clear" w:color="auto" w:fill="C6D9F1" w:themeFill="text2" w:themeFillTint="33"/>
            <w:vAlign w:val="bottom"/>
          </w:tcPr>
          <w:p w:rsidR="000D5BE7" w:rsidRPr="006A6FEF" w:rsidRDefault="000D5BE7" w:rsidP="000D5BE7">
            <w:pPr>
              <w:jc w:val="center"/>
              <w:rPr>
                <w:b/>
                <w:lang w:val="da-DK"/>
              </w:rPr>
            </w:pPr>
            <w:r w:rsidRPr="006A6FEF">
              <w:rPr>
                <w:b/>
                <w:lang w:val="da-DK"/>
              </w:rPr>
              <w:t>Nødvendige budskaber</w:t>
            </w:r>
          </w:p>
        </w:tc>
        <w:tc>
          <w:tcPr>
            <w:tcW w:w="1669" w:type="dxa"/>
            <w:shd w:val="clear" w:color="auto" w:fill="C6D9F1" w:themeFill="text2" w:themeFillTint="33"/>
            <w:vAlign w:val="bottom"/>
          </w:tcPr>
          <w:p w:rsidR="000D5BE7" w:rsidRPr="006A6FEF" w:rsidRDefault="000D5BE7" w:rsidP="000D5BE7">
            <w:pPr>
              <w:jc w:val="center"/>
              <w:rPr>
                <w:b/>
                <w:lang w:val="da-DK"/>
              </w:rPr>
            </w:pPr>
            <w:r w:rsidRPr="006A6FEF">
              <w:rPr>
                <w:b/>
                <w:lang w:val="da-DK"/>
              </w:rPr>
              <w:t>Handling og kommunikation</w:t>
            </w:r>
          </w:p>
        </w:tc>
      </w:tr>
      <w:tr w:rsidR="00C30ABE" w:rsidRPr="000D5BE7" w:rsidTr="000D5BE7">
        <w:trPr>
          <w:trHeight w:val="806"/>
        </w:trPr>
        <w:tc>
          <w:tcPr>
            <w:tcW w:w="167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248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534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82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23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5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28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1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66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</w:tr>
      <w:tr w:rsidR="00C30ABE" w:rsidRPr="000D5BE7" w:rsidTr="000D5BE7">
        <w:trPr>
          <w:trHeight w:val="806"/>
        </w:trPr>
        <w:tc>
          <w:tcPr>
            <w:tcW w:w="167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248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534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82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23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5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28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1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66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</w:tr>
      <w:tr w:rsidR="00C30ABE" w:rsidRPr="000D5BE7" w:rsidTr="000D5BE7">
        <w:trPr>
          <w:trHeight w:val="806"/>
        </w:trPr>
        <w:tc>
          <w:tcPr>
            <w:tcW w:w="167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248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534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82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23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5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28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1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66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</w:tr>
      <w:tr w:rsidR="00C30ABE" w:rsidRPr="000D5BE7" w:rsidTr="000D5BE7">
        <w:trPr>
          <w:trHeight w:val="806"/>
        </w:trPr>
        <w:tc>
          <w:tcPr>
            <w:tcW w:w="167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248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534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82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23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5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28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1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66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</w:tr>
      <w:tr w:rsidR="00C30ABE" w:rsidRPr="000D5BE7" w:rsidTr="000D5BE7">
        <w:trPr>
          <w:trHeight w:val="806"/>
        </w:trPr>
        <w:tc>
          <w:tcPr>
            <w:tcW w:w="167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248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534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82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23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5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28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1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66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</w:tr>
      <w:tr w:rsidR="00C30ABE" w:rsidRPr="000D5BE7" w:rsidTr="000D5BE7">
        <w:trPr>
          <w:trHeight w:val="806"/>
        </w:trPr>
        <w:tc>
          <w:tcPr>
            <w:tcW w:w="167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248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534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82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23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5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28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1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66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</w:tr>
      <w:tr w:rsidR="00C30ABE" w:rsidRPr="000D5BE7" w:rsidTr="000D5BE7">
        <w:trPr>
          <w:trHeight w:val="806"/>
        </w:trPr>
        <w:tc>
          <w:tcPr>
            <w:tcW w:w="167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248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534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82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23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5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28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1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66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</w:tr>
      <w:tr w:rsidR="000D5BE7" w:rsidRPr="000D5BE7" w:rsidTr="000D5BE7">
        <w:trPr>
          <w:trHeight w:val="806"/>
        </w:trPr>
        <w:tc>
          <w:tcPr>
            <w:tcW w:w="167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248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534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82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235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51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428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31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  <w:tc>
          <w:tcPr>
            <w:tcW w:w="1669" w:type="dxa"/>
          </w:tcPr>
          <w:p w:rsidR="000D5BE7" w:rsidRPr="000D5BE7" w:rsidRDefault="000D5BE7" w:rsidP="000D5BE7">
            <w:pPr>
              <w:rPr>
                <w:lang w:val="da-DK"/>
              </w:rPr>
            </w:pPr>
          </w:p>
        </w:tc>
      </w:tr>
    </w:tbl>
    <w:p w:rsidR="000D5BE7" w:rsidRDefault="000D5BE7">
      <w:pPr>
        <w:rPr>
          <w:rFonts w:ascii="Verdana" w:hAnsi="Verdana"/>
          <w:sz w:val="52"/>
          <w:szCs w:val="52"/>
          <w:lang w:val="da-DK"/>
        </w:rPr>
      </w:pPr>
      <w:r w:rsidRPr="000D5BE7">
        <w:rPr>
          <w:rFonts w:ascii="Verdana" w:hAnsi="Verdana"/>
          <w:sz w:val="52"/>
          <w:szCs w:val="52"/>
          <w:lang w:val="da-DK"/>
        </w:rPr>
        <w:t xml:space="preserve">Interessent kommunikationsplan </w:t>
      </w:r>
    </w:p>
    <w:p w:rsidR="000D5BE7" w:rsidRPr="000D5BE7" w:rsidRDefault="000D5BE7" w:rsidP="000D5BE7">
      <w:pPr>
        <w:rPr>
          <w:lang w:val="da-DK"/>
        </w:rPr>
      </w:pPr>
      <w:r w:rsidRPr="000D5BE7">
        <w:rPr>
          <w:lang w:val="da-DK"/>
        </w:rPr>
        <w:t>1: Observer nøje / Hold tilfreds / Hold informeret / Observer</w:t>
      </w:r>
    </w:p>
    <w:p w:rsidR="000D5BE7" w:rsidRDefault="000D5BE7" w:rsidP="000D5BE7">
      <w:pPr>
        <w:rPr>
          <w:lang w:val="da-DK"/>
        </w:rPr>
      </w:pPr>
      <w:r>
        <w:rPr>
          <w:lang w:val="da-DK"/>
        </w:rPr>
        <w:t>2: Fortaler / støtte / neutral / kritisk / blokerer</w:t>
      </w:r>
    </w:p>
    <w:p w:rsidR="000D5BE7" w:rsidRPr="000D5BE7" w:rsidRDefault="000D5BE7" w:rsidP="000D5BE7">
      <w:pPr>
        <w:rPr>
          <w:lang w:val="da-DK"/>
        </w:rPr>
      </w:pPr>
      <w:r>
        <w:rPr>
          <w:lang w:val="da-DK"/>
        </w:rPr>
        <w:t>3: Høj  / medium / lav</w:t>
      </w:r>
    </w:p>
    <w:sectPr w:rsidR="000D5BE7" w:rsidRPr="000D5BE7" w:rsidSect="000D5BE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compat/>
  <w:rsids>
    <w:rsidRoot w:val="000D5BE7"/>
    <w:rsid w:val="000D5BE7"/>
    <w:rsid w:val="00100E39"/>
    <w:rsid w:val="001F3026"/>
    <w:rsid w:val="003E5B4D"/>
    <w:rsid w:val="00517A08"/>
    <w:rsid w:val="00641F04"/>
    <w:rsid w:val="006A6FEF"/>
    <w:rsid w:val="00745A15"/>
    <w:rsid w:val="00783553"/>
    <w:rsid w:val="007F3373"/>
    <w:rsid w:val="00866D84"/>
    <w:rsid w:val="009D024E"/>
    <w:rsid w:val="00C204F6"/>
    <w:rsid w:val="00C30ABE"/>
    <w:rsid w:val="00EF3877"/>
    <w:rsid w:val="00F10576"/>
    <w:rsid w:val="00F90CA4"/>
    <w:rsid w:val="00FC1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3553"/>
  </w:style>
  <w:style w:type="paragraph" w:styleId="Heading1">
    <w:name w:val="heading 1"/>
    <w:basedOn w:val="Normal"/>
    <w:next w:val="Normal"/>
    <w:link w:val="Heading1Char"/>
    <w:uiPriority w:val="9"/>
    <w:qFormat/>
    <w:rsid w:val="0078355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355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355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355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355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355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355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355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355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35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835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8355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8355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783553"/>
  </w:style>
  <w:style w:type="paragraph" w:styleId="ListParagraph">
    <w:name w:val="List Paragraph"/>
    <w:basedOn w:val="Normal"/>
    <w:uiPriority w:val="34"/>
    <w:qFormat/>
    <w:rsid w:val="00783553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78355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78355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78355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78355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78355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783553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78355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355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8355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783553"/>
    <w:rPr>
      <w:b/>
      <w:bCs/>
    </w:rPr>
  </w:style>
  <w:style w:type="character" w:styleId="Emphasis">
    <w:name w:val="Emphasis"/>
    <w:basedOn w:val="DefaultParagraphFont"/>
    <w:uiPriority w:val="20"/>
    <w:qFormat/>
    <w:rsid w:val="00783553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78355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83553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355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3553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783553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783553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783553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83553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83553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83553"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783553"/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0D5B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66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3</cp:revision>
  <dcterms:created xsi:type="dcterms:W3CDTF">2013-01-14T13:08:00Z</dcterms:created>
  <dcterms:modified xsi:type="dcterms:W3CDTF">2013-01-14T13:24:00Z</dcterms:modified>
</cp:coreProperties>
</file>